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7B87" w14:textId="77777777" w:rsidR="00DE149B" w:rsidRDefault="00DE149B" w:rsidP="00D60E46">
      <w:pPr>
        <w:sectPr w:rsidR="00DE149B" w:rsidSect="00B9443D">
          <w:footerReference w:type="default" r:id="rId8"/>
          <w:headerReference w:type="firs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5A030A" w14:textId="77777777" w:rsidR="009F380F" w:rsidRPr="00E11CBA" w:rsidRDefault="00DE149B" w:rsidP="00DE149B">
      <w:pPr>
        <w:jc w:val="center"/>
        <w:rPr>
          <w:rFonts w:ascii="Verdana" w:hAnsi="Verdana" w:cs="Arial"/>
          <w:szCs w:val="22"/>
        </w:rPr>
      </w:pPr>
      <w:r w:rsidRPr="00E11CBA">
        <w:rPr>
          <w:rFonts w:ascii="Verdana" w:hAnsi="Verdana" w:cs="Arial"/>
          <w:szCs w:val="22"/>
        </w:rPr>
        <w:t xml:space="preserve">Minutes of the </w:t>
      </w:r>
      <w:r w:rsidR="00C55723">
        <w:rPr>
          <w:rFonts w:ascii="Verdana" w:hAnsi="Verdana" w:cs="Arial"/>
          <w:szCs w:val="22"/>
        </w:rPr>
        <w:t>Finance and Audit Committee</w:t>
      </w:r>
      <w:r w:rsidRPr="00E11CBA">
        <w:rPr>
          <w:rFonts w:ascii="Verdana" w:hAnsi="Verdana" w:cs="Arial"/>
          <w:szCs w:val="22"/>
        </w:rPr>
        <w:t xml:space="preserve"> Meeting held </w:t>
      </w:r>
      <w:r w:rsidR="000705A4" w:rsidRPr="00E11CBA">
        <w:rPr>
          <w:rFonts w:ascii="Verdana" w:hAnsi="Verdana" w:cs="Arial"/>
          <w:szCs w:val="22"/>
        </w:rPr>
        <w:t xml:space="preserve">at 7pm </w:t>
      </w:r>
      <w:r w:rsidR="009F380F" w:rsidRPr="00E11CBA">
        <w:rPr>
          <w:rFonts w:ascii="Verdana" w:hAnsi="Verdana" w:cs="Arial"/>
          <w:szCs w:val="22"/>
        </w:rPr>
        <w:t>on</w:t>
      </w:r>
    </w:p>
    <w:p w14:paraId="41337245" w14:textId="57700932" w:rsidR="00DE149B" w:rsidRPr="00E11CBA" w:rsidRDefault="00D51FAD" w:rsidP="00DE149B">
      <w:pPr>
        <w:jc w:val="center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Monday </w:t>
      </w:r>
      <w:r w:rsidR="003F7ACA">
        <w:rPr>
          <w:rFonts w:ascii="Verdana" w:hAnsi="Verdana" w:cs="Arial"/>
          <w:szCs w:val="22"/>
        </w:rPr>
        <w:t>22</w:t>
      </w:r>
      <w:r w:rsidR="003F7ACA" w:rsidRPr="003F7ACA">
        <w:rPr>
          <w:rFonts w:ascii="Verdana" w:hAnsi="Verdana" w:cs="Arial"/>
          <w:szCs w:val="22"/>
          <w:vertAlign w:val="superscript"/>
        </w:rPr>
        <w:t>nd</w:t>
      </w:r>
      <w:r w:rsidR="003F7ACA">
        <w:rPr>
          <w:rFonts w:ascii="Verdana" w:hAnsi="Verdana" w:cs="Arial"/>
          <w:szCs w:val="22"/>
        </w:rPr>
        <w:t xml:space="preserve"> June</w:t>
      </w:r>
      <w:r w:rsidR="002A5744">
        <w:rPr>
          <w:rFonts w:ascii="Verdana" w:hAnsi="Verdana" w:cs="Arial"/>
          <w:szCs w:val="22"/>
        </w:rPr>
        <w:t xml:space="preserve"> 2020</w:t>
      </w:r>
    </w:p>
    <w:p w14:paraId="6DB3A086" w14:textId="50F7B87B" w:rsidR="000705A4" w:rsidRPr="00E11CBA" w:rsidRDefault="003F7ACA" w:rsidP="00DE149B">
      <w:pPr>
        <w:jc w:val="center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Via Zoom</w:t>
      </w:r>
    </w:p>
    <w:p w14:paraId="1F221E42" w14:textId="77777777" w:rsidR="00DE149B" w:rsidRDefault="00DE149B" w:rsidP="00DE149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7101"/>
      </w:tblGrid>
      <w:tr w:rsidR="00E11CBA" w:rsidRPr="003B5D29" w14:paraId="63AEA0AB" w14:textId="77777777" w:rsidTr="004E7F20">
        <w:trPr>
          <w:trHeight w:val="396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AE7" w14:textId="77777777" w:rsidR="00E11CBA" w:rsidRPr="00360821" w:rsidRDefault="00C55723" w:rsidP="004E7F20">
            <w:pPr>
              <w:jc w:val="both"/>
              <w:rPr>
                <w:rFonts w:ascii="Verdana" w:hAnsi="Verdana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135" w14:textId="3F85C953" w:rsidR="00E11CBA" w:rsidRPr="003B5D29" w:rsidRDefault="00C55723" w:rsidP="00734951">
            <w:pPr>
              <w:jc w:val="both"/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szCs w:val="22"/>
              </w:rPr>
              <w:t xml:space="preserve">*Cllr </w:t>
            </w:r>
            <w:r w:rsidR="00862783">
              <w:rPr>
                <w:rFonts w:ascii="Verdana" w:hAnsi="Verdana" w:cs="Arial"/>
                <w:szCs w:val="22"/>
              </w:rPr>
              <w:t>David Round</w:t>
            </w:r>
          </w:p>
        </w:tc>
      </w:tr>
      <w:tr w:rsidR="00E11CBA" w:rsidRPr="003B5D29" w14:paraId="28776694" w14:textId="77777777" w:rsidTr="004E7F20">
        <w:trPr>
          <w:trHeight w:val="367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7F9" w14:textId="77777777" w:rsidR="00E11CBA" w:rsidRPr="003B5D29" w:rsidRDefault="00E11CBA" w:rsidP="00C55723">
            <w:pPr>
              <w:jc w:val="both"/>
              <w:rPr>
                <w:rFonts w:ascii="Verdana" w:hAnsi="Verdana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Deputy </w:t>
            </w:r>
            <w:r w:rsidR="00C5572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Chair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BDB" w14:textId="4A6D39EC" w:rsidR="00E11CBA" w:rsidRPr="003B5D29" w:rsidRDefault="003F7ACA" w:rsidP="00734951">
            <w:pPr>
              <w:jc w:val="both"/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szCs w:val="22"/>
              </w:rPr>
              <w:t>*</w:t>
            </w:r>
            <w:r w:rsidR="00C55723">
              <w:rPr>
                <w:rFonts w:ascii="Verdana" w:hAnsi="Verdana" w:cs="Arial"/>
                <w:szCs w:val="22"/>
              </w:rPr>
              <w:t xml:space="preserve">Cllr </w:t>
            </w:r>
            <w:r w:rsidR="00862783">
              <w:rPr>
                <w:rFonts w:ascii="Verdana" w:hAnsi="Verdana" w:cs="Arial"/>
                <w:szCs w:val="22"/>
              </w:rPr>
              <w:t>G Lloyd</w:t>
            </w:r>
          </w:p>
        </w:tc>
      </w:tr>
      <w:tr w:rsidR="00E11CBA" w:rsidRPr="003B5D29" w14:paraId="3D800540" w14:textId="77777777" w:rsidTr="004E7F20">
        <w:trPr>
          <w:trHeight w:val="414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0353" w14:textId="77777777" w:rsidR="00E11CBA" w:rsidRPr="003B5D29" w:rsidRDefault="00E11CBA" w:rsidP="004E7F20">
            <w:pPr>
              <w:jc w:val="both"/>
              <w:rPr>
                <w:rFonts w:ascii="Verdana" w:hAnsi="Verdana" w:cs="Arial"/>
                <w:b/>
                <w:szCs w:val="22"/>
              </w:rPr>
            </w:pPr>
            <w:r w:rsidRPr="0036082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Councillors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C8A" w14:textId="0037C2F6" w:rsidR="00E11CBA" w:rsidRPr="003B5D29" w:rsidRDefault="00862783" w:rsidP="00531675">
            <w:pPr>
              <w:jc w:val="both"/>
              <w:rPr>
                <w:rFonts w:ascii="Verdana" w:hAnsi="Verdana" w:cs="Arial"/>
                <w:szCs w:val="22"/>
              </w:rPr>
            </w:pPr>
            <w:r w:rsidRPr="003E1F82">
              <w:rPr>
                <w:rFonts w:ascii="Verdana" w:hAnsi="Verdana" w:cs="Arial"/>
                <w:szCs w:val="22"/>
              </w:rPr>
              <w:t xml:space="preserve">Arrick, </w:t>
            </w:r>
            <w:r w:rsidR="002A5744"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 xml:space="preserve">Davidson, </w:t>
            </w:r>
            <w:r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 xml:space="preserve">Dear, </w:t>
            </w:r>
            <w:r w:rsidR="003F7ACA"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 xml:space="preserve">Dullaway, Hewett, </w:t>
            </w:r>
            <w:r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 xml:space="preserve">Robini, </w:t>
            </w:r>
            <w:r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 xml:space="preserve">Weldon, </w:t>
            </w:r>
            <w:r>
              <w:rPr>
                <w:rFonts w:ascii="Verdana" w:hAnsi="Verdana" w:cs="Arial"/>
                <w:szCs w:val="22"/>
              </w:rPr>
              <w:t>*</w:t>
            </w:r>
            <w:r w:rsidRPr="003E1F82">
              <w:rPr>
                <w:rFonts w:ascii="Verdana" w:hAnsi="Verdana" w:cs="Arial"/>
                <w:szCs w:val="22"/>
              </w:rPr>
              <w:t>Whitby</w:t>
            </w:r>
          </w:p>
        </w:tc>
      </w:tr>
    </w:tbl>
    <w:p w14:paraId="51010935" w14:textId="77777777" w:rsidR="00DE149B" w:rsidRPr="00115D05" w:rsidRDefault="00DE149B" w:rsidP="00A57F8B">
      <w:pPr>
        <w:spacing w:after="120"/>
        <w:ind w:left="1440" w:right="-11" w:hanging="1440"/>
        <w:jc w:val="both"/>
        <w:rPr>
          <w:rFonts w:ascii="Verdana" w:hAnsi="Verdana" w:cs="Arial"/>
          <w:szCs w:val="22"/>
        </w:rPr>
      </w:pPr>
      <w:r w:rsidRPr="00115D05">
        <w:rPr>
          <w:rFonts w:ascii="Verdana" w:hAnsi="Verdana" w:cs="Arial"/>
          <w:szCs w:val="22"/>
        </w:rPr>
        <w:t>* present</w:t>
      </w:r>
    </w:p>
    <w:p w14:paraId="1A74CE91" w14:textId="77777777" w:rsidR="008E406D" w:rsidRPr="00115D05" w:rsidRDefault="0083085B" w:rsidP="00B2054F">
      <w:pPr>
        <w:tabs>
          <w:tab w:val="left" w:pos="0"/>
          <w:tab w:val="left" w:pos="284"/>
        </w:tabs>
        <w:ind w:left="1440" w:right="-11" w:hanging="1440"/>
        <w:jc w:val="both"/>
        <w:rPr>
          <w:rFonts w:ascii="Verdana" w:hAnsi="Verdana" w:cs="Arial"/>
          <w:szCs w:val="22"/>
        </w:rPr>
      </w:pPr>
      <w:r w:rsidRPr="00115D05">
        <w:rPr>
          <w:rFonts w:ascii="Verdana" w:hAnsi="Verdana" w:cs="Arial"/>
          <w:szCs w:val="22"/>
        </w:rPr>
        <w:t>The meeting was c</w:t>
      </w:r>
      <w:r w:rsidR="008E406D" w:rsidRPr="00115D05">
        <w:rPr>
          <w:rFonts w:ascii="Verdana" w:hAnsi="Verdana" w:cs="Arial"/>
          <w:szCs w:val="22"/>
        </w:rPr>
        <w:t>lerked by</w:t>
      </w:r>
      <w:r w:rsidR="00972001" w:rsidRPr="00115D05">
        <w:rPr>
          <w:rFonts w:ascii="Verdana" w:hAnsi="Verdana" w:cs="Arial"/>
          <w:szCs w:val="22"/>
        </w:rPr>
        <w:t xml:space="preserve"> </w:t>
      </w:r>
      <w:r w:rsidR="009F380F" w:rsidRPr="00115D05">
        <w:rPr>
          <w:rFonts w:ascii="Verdana" w:hAnsi="Verdana" w:cs="Arial"/>
          <w:szCs w:val="22"/>
        </w:rPr>
        <w:t xml:space="preserve">the </w:t>
      </w:r>
      <w:r w:rsidR="00972001" w:rsidRPr="00115D05">
        <w:rPr>
          <w:rFonts w:ascii="Verdana" w:hAnsi="Verdana" w:cs="Arial"/>
          <w:szCs w:val="22"/>
        </w:rPr>
        <w:t xml:space="preserve">Town Clerk, </w:t>
      </w:r>
      <w:r w:rsidR="00D51FAD">
        <w:rPr>
          <w:rFonts w:ascii="Verdana" w:hAnsi="Verdana" w:cs="Arial"/>
          <w:szCs w:val="22"/>
        </w:rPr>
        <w:t>Lisa O’Sullivan</w:t>
      </w:r>
    </w:p>
    <w:p w14:paraId="55300E69" w14:textId="6D63E7F5" w:rsidR="006B3ABB" w:rsidRPr="003E1F82" w:rsidRDefault="0061010B" w:rsidP="000D7CB0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No press </w:t>
      </w:r>
      <w:r w:rsidR="00C55723">
        <w:rPr>
          <w:rFonts w:ascii="Verdana" w:hAnsi="Verdana" w:cs="Arial"/>
          <w:szCs w:val="22"/>
        </w:rPr>
        <w:t xml:space="preserve">or public </w:t>
      </w:r>
      <w:r>
        <w:rPr>
          <w:rFonts w:ascii="Verdana" w:hAnsi="Verdana" w:cs="Arial"/>
          <w:szCs w:val="22"/>
        </w:rPr>
        <w:t>attended.</w:t>
      </w:r>
    </w:p>
    <w:p w14:paraId="1D92DCBB" w14:textId="2E55CA4D" w:rsidR="006B054A" w:rsidRPr="00B04FC7" w:rsidRDefault="006B054A" w:rsidP="00D66EFC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04FC7">
        <w:rPr>
          <w:rFonts w:asciiTheme="majorHAnsi" w:hAnsiTheme="majorHAnsi"/>
          <w:b/>
          <w:sz w:val="24"/>
          <w:szCs w:val="24"/>
          <w:u w:val="single"/>
        </w:rPr>
        <w:t>APOLOGIES FOR ABSENCE</w:t>
      </w:r>
    </w:p>
    <w:p w14:paraId="262AB5D2" w14:textId="7A368117" w:rsidR="00C33E08" w:rsidRDefault="003F7ACA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The Clerk reported no apologies however after the meeting it transpired that Cllr Arrick had indeed sent apologies via email earlier in the day.</w:t>
      </w:r>
    </w:p>
    <w:p w14:paraId="4F8E027E" w14:textId="55D7F6B2" w:rsidR="00FA2A80" w:rsidRDefault="00862783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Apologies were not received from Cllr </w:t>
      </w:r>
      <w:r w:rsidR="003F7ACA">
        <w:rPr>
          <w:rFonts w:ascii="Verdana" w:hAnsi="Verdana" w:cs="Arial"/>
          <w:szCs w:val="22"/>
        </w:rPr>
        <w:t>Hewett</w:t>
      </w:r>
      <w:r>
        <w:rPr>
          <w:rFonts w:ascii="Verdana" w:hAnsi="Verdana" w:cs="Arial"/>
          <w:szCs w:val="22"/>
        </w:rPr>
        <w:t>.</w:t>
      </w:r>
    </w:p>
    <w:p w14:paraId="16028760" w14:textId="77777777" w:rsidR="006B054A" w:rsidRPr="00B04FC7" w:rsidRDefault="006B054A" w:rsidP="0093409E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04FC7">
        <w:rPr>
          <w:rFonts w:asciiTheme="majorHAnsi" w:hAnsiTheme="majorHAnsi"/>
          <w:b/>
          <w:sz w:val="24"/>
          <w:szCs w:val="24"/>
          <w:u w:val="single"/>
        </w:rPr>
        <w:t>DISCLOSURE OF INTERESTS</w:t>
      </w:r>
    </w:p>
    <w:p w14:paraId="7A101B0E" w14:textId="77777777" w:rsidR="00FE763B" w:rsidRDefault="00711937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No interests disclosed.</w:t>
      </w:r>
    </w:p>
    <w:p w14:paraId="0A296FE0" w14:textId="4AFE8F97" w:rsidR="00CD10EC" w:rsidRPr="00CD10EC" w:rsidRDefault="00BD4A79" w:rsidP="00CD10EC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PWLB SINKING FUND</w:t>
      </w:r>
    </w:p>
    <w:p w14:paraId="30415994" w14:textId="565B1354" w:rsidR="006B3ABB" w:rsidRDefault="00BD4A79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The Clerk explained that the reserve </w:t>
      </w:r>
      <w:r w:rsidR="003E565B">
        <w:rPr>
          <w:rFonts w:ascii="Verdana" w:hAnsi="Verdana" w:cs="Arial"/>
          <w:szCs w:val="22"/>
        </w:rPr>
        <w:t>actually</w:t>
      </w:r>
      <w:r>
        <w:rPr>
          <w:rFonts w:ascii="Verdana" w:hAnsi="Verdana" w:cs="Arial"/>
          <w:szCs w:val="22"/>
        </w:rPr>
        <w:t xml:space="preserve"> stands at £79,225 and is being added to each year to repay a PWLB loan from 2005 which matures in 2035. The spreadsheet showing the model for repayments was also done before her time and does not seem fit for purpose now.</w:t>
      </w:r>
    </w:p>
    <w:p w14:paraId="03E84B9A" w14:textId="50A65426" w:rsidR="00BD4A79" w:rsidRDefault="00BD4A79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It was agreed that as a first step the Clerk would seek clarification from PWLB as to redemption figure and any potential penalties.</w:t>
      </w:r>
    </w:p>
    <w:p w14:paraId="17F7120B" w14:textId="051D1B1F" w:rsidR="00BD4A79" w:rsidRPr="006B3ABB" w:rsidRDefault="00BD4A79" w:rsidP="007E34CA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Committee noted that during lockdown the Chairman and Clerk made the decision to re-invest the total maturing figure for another year as per the letter from United Trust which accompanied the Agenda.</w:t>
      </w:r>
    </w:p>
    <w:p w14:paraId="19169DEE" w14:textId="4531DABB" w:rsidR="007230DE" w:rsidRPr="007230DE" w:rsidRDefault="00BD4A79" w:rsidP="007230DE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COUNCIL RESERVES</w:t>
      </w:r>
    </w:p>
    <w:p w14:paraId="4F217442" w14:textId="7EA6338A" w:rsidR="00BD4A79" w:rsidRDefault="00BD4A79" w:rsidP="000D7CB0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The Clerk gave an overview of Council’s general and earmarked reserves, as set out in the report circulated before the meeting.</w:t>
      </w:r>
    </w:p>
    <w:p w14:paraId="264F2193" w14:textId="30D8D660" w:rsidR="00BD4A79" w:rsidRDefault="00BD4A79" w:rsidP="00BD4A79">
      <w:pPr>
        <w:spacing w:after="120"/>
      </w:pPr>
      <w:r w:rsidRPr="001C5CCD">
        <w:rPr>
          <w:b/>
          <w:bCs/>
        </w:rPr>
        <w:t>RECOMMENDED</w:t>
      </w:r>
      <w:r>
        <w:t>- General Reserve - no action needs to be taken, committee to keep a watching brief.</w:t>
      </w:r>
    </w:p>
    <w:p w14:paraId="3BBA719F" w14:textId="44D85B5D" w:rsidR="007E34CA" w:rsidRDefault="007E34CA" w:rsidP="000D7CB0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7E34CA">
        <w:rPr>
          <w:rFonts w:ascii="Verdana" w:hAnsi="Verdana" w:cs="Arial"/>
          <w:b/>
          <w:bCs/>
          <w:szCs w:val="22"/>
          <w:u w:val="single"/>
        </w:rPr>
        <w:t>RECOMMENDED</w:t>
      </w:r>
      <w:r w:rsidRPr="007E34CA">
        <w:rPr>
          <w:rFonts w:ascii="Verdana" w:hAnsi="Verdana" w:cs="Arial"/>
          <w:szCs w:val="22"/>
        </w:rPr>
        <w:t xml:space="preserve">: That the Town Clerk </w:t>
      </w:r>
      <w:r w:rsidR="00BD4A79">
        <w:rPr>
          <w:rFonts w:ascii="Verdana" w:hAnsi="Verdana" w:cs="Arial"/>
          <w:szCs w:val="22"/>
        </w:rPr>
        <w:t>carries out recommendations as set out in the table below:</w:t>
      </w:r>
    </w:p>
    <w:p w14:paraId="3B35DCD2" w14:textId="65227BD2" w:rsidR="00BD4A79" w:rsidRDefault="00BD4A79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1C5CCD">
        <w:rPr>
          <w:noProof/>
        </w:rPr>
        <w:lastRenderedPageBreak/>
        <w:drawing>
          <wp:inline distT="0" distB="0" distL="0" distR="0" wp14:anchorId="72D0EC60" wp14:editId="43DBDFB8">
            <wp:extent cx="6300470" cy="5103115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1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5703" w14:textId="1B0C76AC" w:rsidR="007E34CA" w:rsidRPr="007E34CA" w:rsidRDefault="00BD4A79" w:rsidP="007E34CA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REVIEW OF GOVERNANCE DOCUMENTS</w:t>
      </w:r>
    </w:p>
    <w:p w14:paraId="5C6353A9" w14:textId="77777777" w:rsidR="00BD4A79" w:rsidRDefault="007E34CA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7E34CA">
        <w:rPr>
          <w:rFonts w:ascii="Verdana" w:hAnsi="Verdana" w:cs="Arial"/>
          <w:b/>
          <w:bCs/>
          <w:szCs w:val="22"/>
          <w:u w:val="single"/>
        </w:rPr>
        <w:t>RECOMMENDED:</w:t>
      </w:r>
      <w:r w:rsidRPr="007E34CA">
        <w:rPr>
          <w:rFonts w:ascii="Verdana" w:hAnsi="Verdana" w:cs="Arial"/>
          <w:szCs w:val="22"/>
        </w:rPr>
        <w:t xml:space="preserve"> </w:t>
      </w:r>
    </w:p>
    <w:p w14:paraId="6960D5B7" w14:textId="66C9D9F9" w:rsidR="00BD4A79" w:rsidRPr="00BD4A79" w:rsidRDefault="00BD4A79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BD4A79">
        <w:rPr>
          <w:rFonts w:ascii="Verdana" w:hAnsi="Verdana" w:cs="Arial"/>
          <w:szCs w:val="22"/>
        </w:rPr>
        <w:t>Allotment management process – already under review by Amenities</w:t>
      </w:r>
      <w:r>
        <w:rPr>
          <w:rFonts w:ascii="Verdana" w:hAnsi="Verdana" w:cs="Arial"/>
          <w:szCs w:val="22"/>
        </w:rPr>
        <w:t>, no other action</w:t>
      </w:r>
    </w:p>
    <w:p w14:paraId="42F3BA94" w14:textId="55F45827" w:rsidR="00BD4A79" w:rsidRPr="00BD4A79" w:rsidRDefault="00BD4A79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BD4A79">
        <w:rPr>
          <w:rFonts w:ascii="Verdana" w:hAnsi="Verdana" w:cs="Arial"/>
          <w:szCs w:val="22"/>
        </w:rPr>
        <w:t>Budget setting process</w:t>
      </w:r>
      <w:r>
        <w:rPr>
          <w:rFonts w:ascii="Verdana" w:hAnsi="Verdana" w:cs="Arial"/>
          <w:szCs w:val="22"/>
        </w:rPr>
        <w:t xml:space="preserve">, </w:t>
      </w:r>
      <w:r w:rsidRPr="00BD4A79">
        <w:rPr>
          <w:rFonts w:ascii="Verdana" w:hAnsi="Verdana" w:cs="Arial"/>
          <w:szCs w:val="22"/>
        </w:rPr>
        <w:t>no revision required.</w:t>
      </w:r>
    </w:p>
    <w:p w14:paraId="1B49853A" w14:textId="147B019F" w:rsidR="00BD4A79" w:rsidRPr="00BD4A79" w:rsidRDefault="00BD4A79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BD4A79">
        <w:rPr>
          <w:rFonts w:ascii="Verdana" w:hAnsi="Verdana" w:cs="Arial"/>
          <w:szCs w:val="22"/>
        </w:rPr>
        <w:t xml:space="preserve">Grievance </w:t>
      </w:r>
      <w:r>
        <w:rPr>
          <w:rFonts w:ascii="Verdana" w:hAnsi="Verdana" w:cs="Arial"/>
          <w:szCs w:val="22"/>
        </w:rPr>
        <w:t xml:space="preserve">process </w:t>
      </w:r>
      <w:r w:rsidRPr="00BD4A79">
        <w:rPr>
          <w:rFonts w:ascii="Verdana" w:hAnsi="Verdana" w:cs="Arial"/>
          <w:szCs w:val="22"/>
        </w:rPr>
        <w:t>– Clerk to review and take to Staffing Committee for approval</w:t>
      </w:r>
      <w:r>
        <w:rPr>
          <w:rFonts w:ascii="Verdana" w:hAnsi="Verdana" w:cs="Arial"/>
          <w:szCs w:val="22"/>
        </w:rPr>
        <w:t>.</w:t>
      </w:r>
    </w:p>
    <w:p w14:paraId="3C5192E7" w14:textId="08717641" w:rsidR="007E34CA" w:rsidRPr="000D7CB0" w:rsidRDefault="00BD4A79" w:rsidP="00BD4A79">
      <w:pPr>
        <w:tabs>
          <w:tab w:val="left" w:pos="0"/>
          <w:tab w:val="left" w:pos="284"/>
        </w:tabs>
        <w:spacing w:after="120"/>
        <w:ind w:right="-11"/>
        <w:jc w:val="both"/>
        <w:rPr>
          <w:rFonts w:ascii="Verdana" w:hAnsi="Verdana" w:cs="Arial"/>
          <w:szCs w:val="22"/>
        </w:rPr>
      </w:pPr>
      <w:r w:rsidRPr="00BD4A79">
        <w:rPr>
          <w:rFonts w:ascii="Verdana" w:hAnsi="Verdana" w:cs="Arial"/>
          <w:szCs w:val="22"/>
        </w:rPr>
        <w:t xml:space="preserve">Transparency Code – Clerk to </w:t>
      </w:r>
      <w:r>
        <w:rPr>
          <w:rFonts w:ascii="Verdana" w:hAnsi="Verdana" w:cs="Arial"/>
          <w:szCs w:val="22"/>
        </w:rPr>
        <w:t>investigate if amendment is required.</w:t>
      </w:r>
    </w:p>
    <w:p w14:paraId="3F5C777B" w14:textId="361425AC" w:rsidR="007230DE" w:rsidRPr="007230DE" w:rsidRDefault="00BD4A79" w:rsidP="00734645">
      <w:pPr>
        <w:pStyle w:val="ListParagraph"/>
        <w:numPr>
          <w:ilvl w:val="0"/>
          <w:numId w:val="1"/>
        </w:numPr>
        <w:ind w:hanging="720"/>
        <w:contextualSpacing w:val="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DATE OF NEXT MEETING</w:t>
      </w:r>
    </w:p>
    <w:p w14:paraId="59606FF7" w14:textId="6965657F" w:rsidR="007230DE" w:rsidRDefault="00BD4A79" w:rsidP="007230DE">
      <w:pPr>
        <w:tabs>
          <w:tab w:val="left" w:pos="0"/>
          <w:tab w:val="left" w:pos="284"/>
        </w:tabs>
        <w:ind w:right="-11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5</w:t>
      </w:r>
      <w:r w:rsidRPr="00BD4A79">
        <w:rPr>
          <w:rFonts w:ascii="Verdana" w:hAnsi="Verdana" w:cs="Arial"/>
          <w:szCs w:val="22"/>
          <w:vertAlign w:val="superscript"/>
        </w:rPr>
        <w:t>TH</w:t>
      </w:r>
      <w:r>
        <w:rPr>
          <w:rFonts w:ascii="Verdana" w:hAnsi="Verdana" w:cs="Arial"/>
          <w:szCs w:val="22"/>
        </w:rPr>
        <w:t xml:space="preserve"> October 2020.</w:t>
      </w:r>
    </w:p>
    <w:p w14:paraId="667809F9" w14:textId="783B64F5" w:rsidR="0036762B" w:rsidRPr="00BE2E89" w:rsidRDefault="00447A87" w:rsidP="00A57F8B">
      <w:pPr>
        <w:tabs>
          <w:tab w:val="left" w:pos="0"/>
          <w:tab w:val="left" w:pos="284"/>
        </w:tabs>
        <w:spacing w:after="120"/>
        <w:ind w:right="-11"/>
        <w:jc w:val="right"/>
        <w:rPr>
          <w:rFonts w:ascii="Verdana" w:hAnsi="Verdana" w:cs="Arial"/>
          <w:szCs w:val="22"/>
        </w:rPr>
      </w:pPr>
      <w:r w:rsidRPr="00BE2E89">
        <w:rPr>
          <w:rFonts w:ascii="Verdana" w:hAnsi="Verdana" w:cs="Arial"/>
          <w:szCs w:val="22"/>
        </w:rPr>
        <w:t>Me</w:t>
      </w:r>
      <w:r w:rsidR="0036762B" w:rsidRPr="00BE2E89">
        <w:rPr>
          <w:rFonts w:ascii="Verdana" w:hAnsi="Verdana" w:cs="Arial"/>
          <w:szCs w:val="22"/>
        </w:rPr>
        <w:t xml:space="preserve">eting </w:t>
      </w:r>
      <w:r w:rsidR="002A5CEE" w:rsidRPr="00BE2E89">
        <w:rPr>
          <w:rFonts w:ascii="Verdana" w:hAnsi="Verdana" w:cs="Arial"/>
          <w:szCs w:val="22"/>
        </w:rPr>
        <w:t>finished</w:t>
      </w:r>
      <w:r w:rsidR="0036762B" w:rsidRPr="00BE2E89">
        <w:rPr>
          <w:rFonts w:ascii="Verdana" w:hAnsi="Verdana" w:cs="Arial"/>
          <w:szCs w:val="22"/>
        </w:rPr>
        <w:t xml:space="preserve"> </w:t>
      </w:r>
      <w:r w:rsidR="000A7AF6">
        <w:rPr>
          <w:rFonts w:ascii="Verdana" w:hAnsi="Verdana" w:cs="Arial"/>
          <w:szCs w:val="22"/>
        </w:rPr>
        <w:t>7</w:t>
      </w:r>
      <w:r w:rsidR="00CA3D7B">
        <w:rPr>
          <w:rFonts w:ascii="Verdana" w:hAnsi="Verdana" w:cs="Arial"/>
          <w:szCs w:val="22"/>
        </w:rPr>
        <w:t>.</w:t>
      </w:r>
      <w:r w:rsidR="001A256E">
        <w:rPr>
          <w:rFonts w:ascii="Verdana" w:hAnsi="Verdana" w:cs="Arial"/>
          <w:szCs w:val="22"/>
        </w:rPr>
        <w:t>28</w:t>
      </w:r>
      <w:r w:rsidR="0065108D">
        <w:rPr>
          <w:rFonts w:ascii="Verdana" w:hAnsi="Verdana" w:cs="Arial"/>
          <w:szCs w:val="22"/>
        </w:rPr>
        <w:t xml:space="preserve"> </w:t>
      </w:r>
      <w:r w:rsidRPr="00BE2E89">
        <w:rPr>
          <w:rFonts w:ascii="Verdana" w:hAnsi="Verdana" w:cs="Arial"/>
          <w:szCs w:val="22"/>
        </w:rPr>
        <w:t>pm</w:t>
      </w:r>
    </w:p>
    <w:p w14:paraId="1D0C5141" w14:textId="77777777" w:rsidR="0036762B" w:rsidRDefault="0036762B" w:rsidP="00B2054F">
      <w:pPr>
        <w:jc w:val="both"/>
        <w:rPr>
          <w:szCs w:val="22"/>
        </w:rPr>
      </w:pPr>
      <w:r>
        <w:rPr>
          <w:szCs w:val="22"/>
        </w:rPr>
        <w:t>Signed……………………………………..</w:t>
      </w:r>
    </w:p>
    <w:p w14:paraId="7C95E55B" w14:textId="77777777" w:rsidR="0036762B" w:rsidRDefault="0036762B" w:rsidP="00B2054F">
      <w:pPr>
        <w:jc w:val="both"/>
        <w:rPr>
          <w:szCs w:val="22"/>
        </w:rPr>
      </w:pPr>
      <w:r>
        <w:rPr>
          <w:szCs w:val="22"/>
        </w:rPr>
        <w:t>Chairman of Meeting</w:t>
      </w:r>
    </w:p>
    <w:p w14:paraId="1D8CBD7C" w14:textId="77777777" w:rsidR="0036762B" w:rsidRDefault="0036762B" w:rsidP="00B2054F">
      <w:pPr>
        <w:jc w:val="both"/>
        <w:rPr>
          <w:szCs w:val="22"/>
        </w:rPr>
      </w:pPr>
    </w:p>
    <w:p w14:paraId="3B4E0767" w14:textId="77777777" w:rsidR="0036762B" w:rsidRPr="0036762B" w:rsidRDefault="0036762B" w:rsidP="00B2054F">
      <w:pPr>
        <w:jc w:val="both"/>
        <w:rPr>
          <w:szCs w:val="22"/>
        </w:rPr>
      </w:pPr>
      <w:r>
        <w:rPr>
          <w:szCs w:val="22"/>
        </w:rPr>
        <w:t>Date………………………………………..</w:t>
      </w:r>
    </w:p>
    <w:sectPr w:rsidR="0036762B" w:rsidRPr="0036762B" w:rsidSect="00960FE9">
      <w:type w:val="continuous"/>
      <w:pgSz w:w="11906" w:h="16838"/>
      <w:pgMar w:top="1440" w:right="991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09F9D" w14:textId="77777777" w:rsidR="004A0ABB" w:rsidRDefault="004A0ABB" w:rsidP="003A3AC1">
      <w:pPr>
        <w:pStyle w:val="Footer"/>
      </w:pPr>
      <w:r>
        <w:separator/>
      </w:r>
    </w:p>
  </w:endnote>
  <w:endnote w:type="continuationSeparator" w:id="0">
    <w:p w14:paraId="560EAC57" w14:textId="77777777" w:rsidR="004A0ABB" w:rsidRDefault="004A0ABB" w:rsidP="003A3AC1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987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300CC" w14:textId="77777777" w:rsidR="00AA74E4" w:rsidRDefault="00AA7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F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27192" w14:textId="77777777" w:rsidR="00AA74E4" w:rsidRDefault="00AA7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484C2" w14:textId="77777777" w:rsidR="004A0ABB" w:rsidRDefault="004A0ABB" w:rsidP="003A3AC1">
      <w:pPr>
        <w:pStyle w:val="Footer"/>
      </w:pPr>
      <w:r>
        <w:separator/>
      </w:r>
    </w:p>
  </w:footnote>
  <w:footnote w:type="continuationSeparator" w:id="0">
    <w:p w14:paraId="58CD5B6B" w14:textId="77777777" w:rsidR="004A0ABB" w:rsidRDefault="004A0ABB" w:rsidP="003A3AC1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BB77" w14:textId="77777777" w:rsidR="00B9443D" w:rsidRPr="00F55977" w:rsidRDefault="00BE413D" w:rsidP="00B9443D">
    <w:pPr>
      <w:jc w:val="center"/>
      <w:rPr>
        <w:rFonts w:asciiTheme="minorHAnsi" w:hAnsiTheme="minorHAnsi"/>
        <w:b/>
        <w:sz w:val="44"/>
        <w:szCs w:val="44"/>
      </w:rPr>
    </w:pPr>
    <w:r w:rsidRPr="00F55977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0F67B" wp14:editId="1FDC83E8">
          <wp:simplePos x="0" y="0"/>
          <wp:positionH relativeFrom="column">
            <wp:posOffset>2571750</wp:posOffset>
          </wp:positionH>
          <wp:positionV relativeFrom="paragraph">
            <wp:posOffset>-276225</wp:posOffset>
          </wp:positionV>
          <wp:extent cx="627380" cy="887095"/>
          <wp:effectExtent l="0" t="0" r="1270" b="8255"/>
          <wp:wrapSquare wrapText="bothSides"/>
          <wp:docPr id="2" name="Picture 1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3AE8E" w14:textId="77777777" w:rsidR="00B9443D" w:rsidRDefault="00B9443D" w:rsidP="00DE149B">
    <w:pPr>
      <w:rPr>
        <w:rFonts w:asciiTheme="minorHAnsi" w:hAnsiTheme="minorHAnsi"/>
        <w:sz w:val="18"/>
        <w:szCs w:val="18"/>
      </w:rPr>
    </w:pPr>
  </w:p>
  <w:p w14:paraId="474C4DC2" w14:textId="77777777" w:rsidR="00115D05" w:rsidRDefault="00115D05" w:rsidP="00DE149B">
    <w:pPr>
      <w:rPr>
        <w:rFonts w:asciiTheme="minorHAnsi" w:hAnsiTheme="minorHAnsi"/>
        <w:sz w:val="18"/>
        <w:szCs w:val="18"/>
      </w:rPr>
    </w:pPr>
  </w:p>
  <w:p w14:paraId="554FF2F4" w14:textId="77777777" w:rsidR="00115D05" w:rsidRPr="003B5D29" w:rsidRDefault="00115D05" w:rsidP="00115D05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14:paraId="77284E8F" w14:textId="77777777" w:rsidR="00115D05" w:rsidRPr="00F55977" w:rsidRDefault="00115D05" w:rsidP="00115D05">
    <w:pPr>
      <w:jc w:val="center"/>
      <w:rPr>
        <w:rFonts w:asciiTheme="minorHAnsi" w:hAnsiTheme="minorHAnsi"/>
        <w:b/>
        <w:sz w:val="6"/>
        <w:szCs w:val="22"/>
      </w:rPr>
    </w:pPr>
  </w:p>
  <w:p w14:paraId="605AAE92" w14:textId="77777777" w:rsidR="00115D05" w:rsidRDefault="00115D05" w:rsidP="00115D05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>Town Hall, High Street, Haslemere, Surrey GU27 2HG</w:t>
    </w:r>
  </w:p>
  <w:p w14:paraId="0CCE19DC" w14:textId="0F1EED68" w:rsidR="00115D05" w:rsidRDefault="00115D05" w:rsidP="000D7CB0">
    <w:pPr>
      <w:jc w:val="center"/>
      <w:rPr>
        <w:rFonts w:asciiTheme="minorHAnsi" w:hAnsiTheme="minorHAnsi"/>
        <w:sz w:val="18"/>
        <w:szCs w:val="1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r w:rsidR="00D25D58">
      <w:rPr>
        <w:rFonts w:asciiTheme="majorHAnsi" w:hAnsiTheme="majorHAnsi"/>
        <w:szCs w:val="24"/>
      </w:rPr>
      <w:t>town.clerk@haslemeretc.org</w:t>
    </w:r>
  </w:p>
  <w:p w14:paraId="59C2B7DB" w14:textId="77777777" w:rsidR="00BE413D" w:rsidRPr="00BE413D" w:rsidRDefault="00BE413D" w:rsidP="00BE413D">
    <w:pPr>
      <w:jc w:val="center"/>
      <w:rPr>
        <w:rFonts w:asciiTheme="minorHAnsi" w:hAnsiTheme="minorHAnsi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C69"/>
    <w:multiLevelType w:val="hybridMultilevel"/>
    <w:tmpl w:val="75E69CC6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67A58"/>
    <w:multiLevelType w:val="hybridMultilevel"/>
    <w:tmpl w:val="AD66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E44"/>
    <w:multiLevelType w:val="hybridMultilevel"/>
    <w:tmpl w:val="6D5CC584"/>
    <w:lvl w:ilvl="0" w:tplc="64A223B6">
      <w:start w:val="43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83B"/>
    <w:multiLevelType w:val="hybridMultilevel"/>
    <w:tmpl w:val="63982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4EEE"/>
    <w:multiLevelType w:val="hybridMultilevel"/>
    <w:tmpl w:val="6D5CC584"/>
    <w:lvl w:ilvl="0" w:tplc="64A223B6">
      <w:start w:val="43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BEF"/>
    <w:multiLevelType w:val="hybridMultilevel"/>
    <w:tmpl w:val="06821EAC"/>
    <w:lvl w:ilvl="0" w:tplc="08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1B040AF"/>
    <w:multiLevelType w:val="hybridMultilevel"/>
    <w:tmpl w:val="781E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4068"/>
    <w:multiLevelType w:val="hybridMultilevel"/>
    <w:tmpl w:val="235E1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38A3"/>
    <w:multiLevelType w:val="hybridMultilevel"/>
    <w:tmpl w:val="0B46CF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05B87"/>
    <w:multiLevelType w:val="hybridMultilevel"/>
    <w:tmpl w:val="05CE021E"/>
    <w:lvl w:ilvl="0" w:tplc="73505EEC">
      <w:start w:val="59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F90"/>
    <w:multiLevelType w:val="hybridMultilevel"/>
    <w:tmpl w:val="8C0A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7C3"/>
    <w:multiLevelType w:val="hybridMultilevel"/>
    <w:tmpl w:val="72DAA87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C86CA1"/>
    <w:multiLevelType w:val="hybridMultilevel"/>
    <w:tmpl w:val="60E6B640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2CA1ACE"/>
    <w:multiLevelType w:val="hybridMultilevel"/>
    <w:tmpl w:val="126AF108"/>
    <w:lvl w:ilvl="0" w:tplc="0809000F">
      <w:start w:val="1"/>
      <w:numFmt w:val="decimal"/>
      <w:lvlText w:val="%1."/>
      <w:lvlJc w:val="left"/>
      <w:pPr>
        <w:ind w:left="295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39F071F"/>
    <w:multiLevelType w:val="hybridMultilevel"/>
    <w:tmpl w:val="C8D8A5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822"/>
    <w:multiLevelType w:val="hybridMultilevel"/>
    <w:tmpl w:val="DE6699B8"/>
    <w:lvl w:ilvl="0" w:tplc="B8A04B0E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5F62"/>
    <w:multiLevelType w:val="hybridMultilevel"/>
    <w:tmpl w:val="EEEC55C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037B"/>
    <w:multiLevelType w:val="hybridMultilevel"/>
    <w:tmpl w:val="68CCE2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5FD4"/>
    <w:multiLevelType w:val="hybridMultilevel"/>
    <w:tmpl w:val="466A9F8C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39912D2D"/>
    <w:multiLevelType w:val="hybridMultilevel"/>
    <w:tmpl w:val="8ACAF9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A572C"/>
    <w:multiLevelType w:val="hybridMultilevel"/>
    <w:tmpl w:val="D584D7BC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454D5ABA"/>
    <w:multiLevelType w:val="hybridMultilevel"/>
    <w:tmpl w:val="BE48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D6037"/>
    <w:multiLevelType w:val="hybridMultilevel"/>
    <w:tmpl w:val="BA56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403C9"/>
    <w:multiLevelType w:val="hybridMultilevel"/>
    <w:tmpl w:val="C79C42AE"/>
    <w:lvl w:ilvl="0" w:tplc="C8BEB0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55DE0"/>
    <w:multiLevelType w:val="hybridMultilevel"/>
    <w:tmpl w:val="23B2C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25053"/>
    <w:multiLevelType w:val="hybridMultilevel"/>
    <w:tmpl w:val="EBD874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FF5142"/>
    <w:multiLevelType w:val="hybridMultilevel"/>
    <w:tmpl w:val="3DCE9BA2"/>
    <w:lvl w:ilvl="0" w:tplc="73505EEC">
      <w:start w:val="59"/>
      <w:numFmt w:val="decimal"/>
      <w:lvlText w:val="%1/15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01DD"/>
    <w:multiLevelType w:val="hybridMultilevel"/>
    <w:tmpl w:val="577A5030"/>
    <w:lvl w:ilvl="0" w:tplc="6D5023D2">
      <w:start w:val="1"/>
      <w:numFmt w:val="decimal"/>
      <w:lvlText w:val="%1/19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F3BB9"/>
    <w:multiLevelType w:val="hybridMultilevel"/>
    <w:tmpl w:val="B8AAE00A"/>
    <w:lvl w:ilvl="0" w:tplc="08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58C30C4C"/>
    <w:multiLevelType w:val="hybridMultilevel"/>
    <w:tmpl w:val="15E42D54"/>
    <w:lvl w:ilvl="0" w:tplc="C8BEB0D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77508"/>
    <w:multiLevelType w:val="hybridMultilevel"/>
    <w:tmpl w:val="0F441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A6E6C"/>
    <w:multiLevelType w:val="hybridMultilevel"/>
    <w:tmpl w:val="4CD8895A"/>
    <w:lvl w:ilvl="0" w:tplc="C8B0C20E">
      <w:start w:val="8"/>
      <w:numFmt w:val="decimal"/>
      <w:lvlText w:val="%1/20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44858"/>
    <w:multiLevelType w:val="hybridMultilevel"/>
    <w:tmpl w:val="20B885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E4A61"/>
    <w:multiLevelType w:val="hybridMultilevel"/>
    <w:tmpl w:val="70E6C4D2"/>
    <w:lvl w:ilvl="0" w:tplc="C8BEB0DA">
      <w:start w:val="1"/>
      <w:numFmt w:val="lowerRoman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662D0F14"/>
    <w:multiLevelType w:val="multilevel"/>
    <w:tmpl w:val="19BA7518"/>
    <w:lvl w:ilvl="0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33C46"/>
    <w:multiLevelType w:val="hybridMultilevel"/>
    <w:tmpl w:val="F5CAD0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463B41"/>
    <w:multiLevelType w:val="hybridMultilevel"/>
    <w:tmpl w:val="B35C4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04B3B"/>
    <w:multiLevelType w:val="hybridMultilevel"/>
    <w:tmpl w:val="44B0A8AE"/>
    <w:lvl w:ilvl="0" w:tplc="B8A04B0E">
      <w:start w:val="1"/>
      <w:numFmt w:val="decimal"/>
      <w:lvlText w:val="%1/17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00C89"/>
    <w:multiLevelType w:val="hybridMultilevel"/>
    <w:tmpl w:val="40CE9A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A3F64"/>
    <w:multiLevelType w:val="multilevel"/>
    <w:tmpl w:val="638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128E0"/>
    <w:multiLevelType w:val="hybridMultilevel"/>
    <w:tmpl w:val="AB48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F60E2"/>
    <w:multiLevelType w:val="hybridMultilevel"/>
    <w:tmpl w:val="063A3B3A"/>
    <w:lvl w:ilvl="0" w:tplc="C60E89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7"/>
  </w:num>
  <w:num w:numId="3">
    <w:abstractNumId w:val="11"/>
  </w:num>
  <w:num w:numId="4">
    <w:abstractNumId w:val="41"/>
  </w:num>
  <w:num w:numId="5">
    <w:abstractNumId w:val="21"/>
  </w:num>
  <w:num w:numId="6">
    <w:abstractNumId w:val="22"/>
  </w:num>
  <w:num w:numId="7">
    <w:abstractNumId w:val="40"/>
  </w:num>
  <w:num w:numId="8">
    <w:abstractNumId w:val="10"/>
  </w:num>
  <w:num w:numId="9">
    <w:abstractNumId w:val="39"/>
  </w:num>
  <w:num w:numId="10">
    <w:abstractNumId w:val="24"/>
  </w:num>
  <w:num w:numId="11">
    <w:abstractNumId w:val="32"/>
  </w:num>
  <w:num w:numId="12">
    <w:abstractNumId w:val="23"/>
  </w:num>
  <w:num w:numId="13">
    <w:abstractNumId w:val="3"/>
  </w:num>
  <w:num w:numId="14">
    <w:abstractNumId w:val="29"/>
  </w:num>
  <w:num w:numId="15">
    <w:abstractNumId w:val="35"/>
  </w:num>
  <w:num w:numId="16">
    <w:abstractNumId w:val="2"/>
  </w:num>
  <w:num w:numId="17">
    <w:abstractNumId w:val="4"/>
  </w:num>
  <w:num w:numId="18">
    <w:abstractNumId w:val="9"/>
  </w:num>
  <w:num w:numId="19">
    <w:abstractNumId w:val="26"/>
  </w:num>
  <w:num w:numId="20">
    <w:abstractNumId w:val="18"/>
  </w:num>
  <w:num w:numId="21">
    <w:abstractNumId w:val="12"/>
  </w:num>
  <w:num w:numId="22">
    <w:abstractNumId w:val="6"/>
  </w:num>
  <w:num w:numId="23">
    <w:abstractNumId w:val="1"/>
  </w:num>
  <w:num w:numId="24">
    <w:abstractNumId w:val="19"/>
  </w:num>
  <w:num w:numId="25">
    <w:abstractNumId w:val="8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3"/>
  </w:num>
  <w:num w:numId="31">
    <w:abstractNumId w:val="38"/>
  </w:num>
  <w:num w:numId="32">
    <w:abstractNumId w:val="16"/>
  </w:num>
  <w:num w:numId="33">
    <w:abstractNumId w:val="15"/>
  </w:num>
  <w:num w:numId="34">
    <w:abstractNumId w:val="37"/>
  </w:num>
  <w:num w:numId="35">
    <w:abstractNumId w:val="34"/>
  </w:num>
  <w:num w:numId="36">
    <w:abstractNumId w:val="30"/>
  </w:num>
  <w:num w:numId="37">
    <w:abstractNumId w:val="0"/>
  </w:num>
  <w:num w:numId="38">
    <w:abstractNumId w:val="20"/>
  </w:num>
  <w:num w:numId="39">
    <w:abstractNumId w:val="7"/>
  </w:num>
  <w:num w:numId="40">
    <w:abstractNumId w:val="13"/>
  </w:num>
  <w:num w:numId="41">
    <w:abstractNumId w:val="2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92"/>
    <w:rsid w:val="00000B0D"/>
    <w:rsid w:val="00002B98"/>
    <w:rsid w:val="00002D3F"/>
    <w:rsid w:val="00005DCC"/>
    <w:rsid w:val="00015048"/>
    <w:rsid w:val="00016551"/>
    <w:rsid w:val="000320C1"/>
    <w:rsid w:val="00032AD9"/>
    <w:rsid w:val="00034015"/>
    <w:rsid w:val="0003433A"/>
    <w:rsid w:val="000349A5"/>
    <w:rsid w:val="0004252D"/>
    <w:rsid w:val="0005387A"/>
    <w:rsid w:val="00053CD7"/>
    <w:rsid w:val="00056985"/>
    <w:rsid w:val="0006048A"/>
    <w:rsid w:val="00064AAF"/>
    <w:rsid w:val="00066145"/>
    <w:rsid w:val="000705A4"/>
    <w:rsid w:val="0007667B"/>
    <w:rsid w:val="00077F8E"/>
    <w:rsid w:val="00082FD2"/>
    <w:rsid w:val="00090BFF"/>
    <w:rsid w:val="000916B3"/>
    <w:rsid w:val="00094441"/>
    <w:rsid w:val="000A46A1"/>
    <w:rsid w:val="000A584B"/>
    <w:rsid w:val="000A6A06"/>
    <w:rsid w:val="000A7AF6"/>
    <w:rsid w:val="000B1BC2"/>
    <w:rsid w:val="000B379B"/>
    <w:rsid w:val="000B3A8E"/>
    <w:rsid w:val="000B4076"/>
    <w:rsid w:val="000B49B4"/>
    <w:rsid w:val="000B4BB3"/>
    <w:rsid w:val="000B72AC"/>
    <w:rsid w:val="000C007F"/>
    <w:rsid w:val="000C2A51"/>
    <w:rsid w:val="000C4FD8"/>
    <w:rsid w:val="000D0381"/>
    <w:rsid w:val="000D1A0B"/>
    <w:rsid w:val="000D7CB0"/>
    <w:rsid w:val="000F350D"/>
    <w:rsid w:val="000F77E6"/>
    <w:rsid w:val="001045B5"/>
    <w:rsid w:val="00106849"/>
    <w:rsid w:val="00115D05"/>
    <w:rsid w:val="001305D8"/>
    <w:rsid w:val="00130F49"/>
    <w:rsid w:val="0013607C"/>
    <w:rsid w:val="00145EB4"/>
    <w:rsid w:val="001476F1"/>
    <w:rsid w:val="00153B2C"/>
    <w:rsid w:val="00155005"/>
    <w:rsid w:val="00160D1B"/>
    <w:rsid w:val="00161559"/>
    <w:rsid w:val="0016551C"/>
    <w:rsid w:val="00167F22"/>
    <w:rsid w:val="00174708"/>
    <w:rsid w:val="001767CD"/>
    <w:rsid w:val="00177E9B"/>
    <w:rsid w:val="0018058E"/>
    <w:rsid w:val="00180CDD"/>
    <w:rsid w:val="0018183B"/>
    <w:rsid w:val="0018359C"/>
    <w:rsid w:val="001A256E"/>
    <w:rsid w:val="001A494A"/>
    <w:rsid w:val="001B1943"/>
    <w:rsid w:val="001B4565"/>
    <w:rsid w:val="001B4B11"/>
    <w:rsid w:val="001C772E"/>
    <w:rsid w:val="001D3461"/>
    <w:rsid w:val="001E05E2"/>
    <w:rsid w:val="001E063F"/>
    <w:rsid w:val="001F24E4"/>
    <w:rsid w:val="001F4301"/>
    <w:rsid w:val="001F5A97"/>
    <w:rsid w:val="001F7656"/>
    <w:rsid w:val="0020371D"/>
    <w:rsid w:val="00203D29"/>
    <w:rsid w:val="00215C55"/>
    <w:rsid w:val="002165D5"/>
    <w:rsid w:val="00222093"/>
    <w:rsid w:val="00222DA8"/>
    <w:rsid w:val="00231FAD"/>
    <w:rsid w:val="002360B9"/>
    <w:rsid w:val="0024512A"/>
    <w:rsid w:val="002467AD"/>
    <w:rsid w:val="00247C66"/>
    <w:rsid w:val="002566D0"/>
    <w:rsid w:val="00257549"/>
    <w:rsid w:val="002623B0"/>
    <w:rsid w:val="002633D1"/>
    <w:rsid w:val="0027001A"/>
    <w:rsid w:val="00271110"/>
    <w:rsid w:val="0027167E"/>
    <w:rsid w:val="0027450E"/>
    <w:rsid w:val="00283279"/>
    <w:rsid w:val="00293685"/>
    <w:rsid w:val="00293778"/>
    <w:rsid w:val="0029389D"/>
    <w:rsid w:val="0029669F"/>
    <w:rsid w:val="002A56C9"/>
    <w:rsid w:val="002A5744"/>
    <w:rsid w:val="002A5CEE"/>
    <w:rsid w:val="002B0EE7"/>
    <w:rsid w:val="002B2548"/>
    <w:rsid w:val="002B714D"/>
    <w:rsid w:val="002B71C9"/>
    <w:rsid w:val="002D3D7F"/>
    <w:rsid w:val="002D5780"/>
    <w:rsid w:val="002E2BAD"/>
    <w:rsid w:val="002E5138"/>
    <w:rsid w:val="002E6C92"/>
    <w:rsid w:val="002F2BF8"/>
    <w:rsid w:val="002F30EE"/>
    <w:rsid w:val="002F7D0A"/>
    <w:rsid w:val="00301613"/>
    <w:rsid w:val="003032C3"/>
    <w:rsid w:val="00305E7B"/>
    <w:rsid w:val="00315DBF"/>
    <w:rsid w:val="00321F6F"/>
    <w:rsid w:val="003248FA"/>
    <w:rsid w:val="0033224D"/>
    <w:rsid w:val="003333FB"/>
    <w:rsid w:val="0033353A"/>
    <w:rsid w:val="003347DC"/>
    <w:rsid w:val="00335726"/>
    <w:rsid w:val="003371A7"/>
    <w:rsid w:val="00346DDF"/>
    <w:rsid w:val="003565AB"/>
    <w:rsid w:val="003566EA"/>
    <w:rsid w:val="00365362"/>
    <w:rsid w:val="0036762B"/>
    <w:rsid w:val="00375EDF"/>
    <w:rsid w:val="00382608"/>
    <w:rsid w:val="003859B5"/>
    <w:rsid w:val="003A311D"/>
    <w:rsid w:val="003A3AC1"/>
    <w:rsid w:val="003B165A"/>
    <w:rsid w:val="003C3A6B"/>
    <w:rsid w:val="003C7650"/>
    <w:rsid w:val="003E2105"/>
    <w:rsid w:val="003E444F"/>
    <w:rsid w:val="003E565B"/>
    <w:rsid w:val="003E708B"/>
    <w:rsid w:val="003F7ACA"/>
    <w:rsid w:val="003F7FB0"/>
    <w:rsid w:val="004038AD"/>
    <w:rsid w:val="004066F7"/>
    <w:rsid w:val="00407408"/>
    <w:rsid w:val="00420B06"/>
    <w:rsid w:val="00423B50"/>
    <w:rsid w:val="00431E25"/>
    <w:rsid w:val="004337D0"/>
    <w:rsid w:val="00436C68"/>
    <w:rsid w:val="00443C82"/>
    <w:rsid w:val="00445650"/>
    <w:rsid w:val="00446D5C"/>
    <w:rsid w:val="00447A87"/>
    <w:rsid w:val="00451348"/>
    <w:rsid w:val="0045288E"/>
    <w:rsid w:val="00452EED"/>
    <w:rsid w:val="004533E8"/>
    <w:rsid w:val="004545E6"/>
    <w:rsid w:val="0045637D"/>
    <w:rsid w:val="00460E90"/>
    <w:rsid w:val="00461A27"/>
    <w:rsid w:val="00462FEA"/>
    <w:rsid w:val="00464106"/>
    <w:rsid w:val="004654C1"/>
    <w:rsid w:val="00465EE4"/>
    <w:rsid w:val="004822D2"/>
    <w:rsid w:val="004851E5"/>
    <w:rsid w:val="00492253"/>
    <w:rsid w:val="004A0ABB"/>
    <w:rsid w:val="004A38DD"/>
    <w:rsid w:val="004B399B"/>
    <w:rsid w:val="004B4DB5"/>
    <w:rsid w:val="004C2A3B"/>
    <w:rsid w:val="004D1D87"/>
    <w:rsid w:val="004D2EFB"/>
    <w:rsid w:val="004F1582"/>
    <w:rsid w:val="004F2C3F"/>
    <w:rsid w:val="004F3703"/>
    <w:rsid w:val="00507B6B"/>
    <w:rsid w:val="005111AE"/>
    <w:rsid w:val="0051371D"/>
    <w:rsid w:val="00515BB0"/>
    <w:rsid w:val="00515D95"/>
    <w:rsid w:val="005203F8"/>
    <w:rsid w:val="00524521"/>
    <w:rsid w:val="0052729B"/>
    <w:rsid w:val="00531675"/>
    <w:rsid w:val="00532027"/>
    <w:rsid w:val="00532AB3"/>
    <w:rsid w:val="00532E8A"/>
    <w:rsid w:val="0054675B"/>
    <w:rsid w:val="0055369B"/>
    <w:rsid w:val="0056447D"/>
    <w:rsid w:val="0056705E"/>
    <w:rsid w:val="005710A3"/>
    <w:rsid w:val="005719B5"/>
    <w:rsid w:val="00572C1D"/>
    <w:rsid w:val="005735B6"/>
    <w:rsid w:val="00575641"/>
    <w:rsid w:val="005762E9"/>
    <w:rsid w:val="005779B7"/>
    <w:rsid w:val="005867A4"/>
    <w:rsid w:val="00586CA9"/>
    <w:rsid w:val="00587526"/>
    <w:rsid w:val="005A60F5"/>
    <w:rsid w:val="005A7C52"/>
    <w:rsid w:val="005B0C41"/>
    <w:rsid w:val="005C520D"/>
    <w:rsid w:val="005D0578"/>
    <w:rsid w:val="005E18A9"/>
    <w:rsid w:val="005F2D69"/>
    <w:rsid w:val="005F7A67"/>
    <w:rsid w:val="006005D8"/>
    <w:rsid w:val="00601B90"/>
    <w:rsid w:val="0061010B"/>
    <w:rsid w:val="006138CD"/>
    <w:rsid w:val="00615CE6"/>
    <w:rsid w:val="00636BDC"/>
    <w:rsid w:val="006461CA"/>
    <w:rsid w:val="00646C92"/>
    <w:rsid w:val="0065108D"/>
    <w:rsid w:val="006529D9"/>
    <w:rsid w:val="00663E41"/>
    <w:rsid w:val="00670DE1"/>
    <w:rsid w:val="0067710D"/>
    <w:rsid w:val="00680DD1"/>
    <w:rsid w:val="006826E3"/>
    <w:rsid w:val="00685F56"/>
    <w:rsid w:val="00696DB9"/>
    <w:rsid w:val="006A340B"/>
    <w:rsid w:val="006A71A1"/>
    <w:rsid w:val="006B04D9"/>
    <w:rsid w:val="006B054A"/>
    <w:rsid w:val="006B3ABB"/>
    <w:rsid w:val="006B5597"/>
    <w:rsid w:val="006C133E"/>
    <w:rsid w:val="006C297F"/>
    <w:rsid w:val="006C33B6"/>
    <w:rsid w:val="006C4C3B"/>
    <w:rsid w:val="006C6EE7"/>
    <w:rsid w:val="006C7730"/>
    <w:rsid w:val="006D2C77"/>
    <w:rsid w:val="006D4DA5"/>
    <w:rsid w:val="006D593D"/>
    <w:rsid w:val="006D7D1C"/>
    <w:rsid w:val="006F17F3"/>
    <w:rsid w:val="006F5941"/>
    <w:rsid w:val="006F59B6"/>
    <w:rsid w:val="006F6AEE"/>
    <w:rsid w:val="007043C3"/>
    <w:rsid w:val="00705EBE"/>
    <w:rsid w:val="007110BE"/>
    <w:rsid w:val="00711937"/>
    <w:rsid w:val="00717C8D"/>
    <w:rsid w:val="00720B03"/>
    <w:rsid w:val="007230DE"/>
    <w:rsid w:val="00727A79"/>
    <w:rsid w:val="00732394"/>
    <w:rsid w:val="00733746"/>
    <w:rsid w:val="00734645"/>
    <w:rsid w:val="00734951"/>
    <w:rsid w:val="007370D9"/>
    <w:rsid w:val="00745FBD"/>
    <w:rsid w:val="00746399"/>
    <w:rsid w:val="00751B5F"/>
    <w:rsid w:val="007571BA"/>
    <w:rsid w:val="00757EBC"/>
    <w:rsid w:val="00775A06"/>
    <w:rsid w:val="00777707"/>
    <w:rsid w:val="007813C8"/>
    <w:rsid w:val="00790E0A"/>
    <w:rsid w:val="007935BC"/>
    <w:rsid w:val="00794A3C"/>
    <w:rsid w:val="007A3D57"/>
    <w:rsid w:val="007B25FC"/>
    <w:rsid w:val="007C284A"/>
    <w:rsid w:val="007D35A4"/>
    <w:rsid w:val="007E0AE8"/>
    <w:rsid w:val="007E34CA"/>
    <w:rsid w:val="007E3BEC"/>
    <w:rsid w:val="007F1198"/>
    <w:rsid w:val="007F1E4F"/>
    <w:rsid w:val="007F3D13"/>
    <w:rsid w:val="00802CA6"/>
    <w:rsid w:val="00805589"/>
    <w:rsid w:val="008128C5"/>
    <w:rsid w:val="00816403"/>
    <w:rsid w:val="008168CB"/>
    <w:rsid w:val="00823A35"/>
    <w:rsid w:val="00827BA5"/>
    <w:rsid w:val="0083085B"/>
    <w:rsid w:val="00830972"/>
    <w:rsid w:val="00843CB5"/>
    <w:rsid w:val="00844DAB"/>
    <w:rsid w:val="008516FB"/>
    <w:rsid w:val="00857D80"/>
    <w:rsid w:val="00862783"/>
    <w:rsid w:val="00865D20"/>
    <w:rsid w:val="008706A9"/>
    <w:rsid w:val="0087287A"/>
    <w:rsid w:val="00885685"/>
    <w:rsid w:val="008A1552"/>
    <w:rsid w:val="008A69E9"/>
    <w:rsid w:val="008A78CE"/>
    <w:rsid w:val="008B44D3"/>
    <w:rsid w:val="008B5DEA"/>
    <w:rsid w:val="008C324D"/>
    <w:rsid w:val="008D6120"/>
    <w:rsid w:val="008E20A2"/>
    <w:rsid w:val="008E350D"/>
    <w:rsid w:val="008E3E31"/>
    <w:rsid w:val="008E406D"/>
    <w:rsid w:val="008E6509"/>
    <w:rsid w:val="008F04C0"/>
    <w:rsid w:val="008F1802"/>
    <w:rsid w:val="008F6BC9"/>
    <w:rsid w:val="008F76EF"/>
    <w:rsid w:val="00901F72"/>
    <w:rsid w:val="00915E45"/>
    <w:rsid w:val="00925654"/>
    <w:rsid w:val="0093409E"/>
    <w:rsid w:val="009408EB"/>
    <w:rsid w:val="00941CE9"/>
    <w:rsid w:val="0094584A"/>
    <w:rsid w:val="00950112"/>
    <w:rsid w:val="00951615"/>
    <w:rsid w:val="00960FE9"/>
    <w:rsid w:val="00961D06"/>
    <w:rsid w:val="00965520"/>
    <w:rsid w:val="00967C84"/>
    <w:rsid w:val="00971405"/>
    <w:rsid w:val="00972001"/>
    <w:rsid w:val="009810A4"/>
    <w:rsid w:val="0098192B"/>
    <w:rsid w:val="00982CEB"/>
    <w:rsid w:val="00982D4F"/>
    <w:rsid w:val="00984A4D"/>
    <w:rsid w:val="00986C7C"/>
    <w:rsid w:val="00987A7C"/>
    <w:rsid w:val="00992382"/>
    <w:rsid w:val="009A1198"/>
    <w:rsid w:val="009A1E44"/>
    <w:rsid w:val="009A62E3"/>
    <w:rsid w:val="009B5A23"/>
    <w:rsid w:val="009C248A"/>
    <w:rsid w:val="009C30B3"/>
    <w:rsid w:val="009C397F"/>
    <w:rsid w:val="009E32B0"/>
    <w:rsid w:val="009E591A"/>
    <w:rsid w:val="009F1ABE"/>
    <w:rsid w:val="009F27EB"/>
    <w:rsid w:val="009F380F"/>
    <w:rsid w:val="009F3F5F"/>
    <w:rsid w:val="009F4965"/>
    <w:rsid w:val="009F5010"/>
    <w:rsid w:val="00A06368"/>
    <w:rsid w:val="00A07407"/>
    <w:rsid w:val="00A11007"/>
    <w:rsid w:val="00A15C51"/>
    <w:rsid w:val="00A16C0B"/>
    <w:rsid w:val="00A26035"/>
    <w:rsid w:val="00A317FA"/>
    <w:rsid w:val="00A41103"/>
    <w:rsid w:val="00A44030"/>
    <w:rsid w:val="00A44D42"/>
    <w:rsid w:val="00A57300"/>
    <w:rsid w:val="00A57F8B"/>
    <w:rsid w:val="00A624FD"/>
    <w:rsid w:val="00A64B5D"/>
    <w:rsid w:val="00A66F7B"/>
    <w:rsid w:val="00A7291A"/>
    <w:rsid w:val="00A7428E"/>
    <w:rsid w:val="00A75FDA"/>
    <w:rsid w:val="00A76869"/>
    <w:rsid w:val="00A8037B"/>
    <w:rsid w:val="00A808F7"/>
    <w:rsid w:val="00A83ADA"/>
    <w:rsid w:val="00A93F3A"/>
    <w:rsid w:val="00A94B05"/>
    <w:rsid w:val="00A9710B"/>
    <w:rsid w:val="00AA2EF4"/>
    <w:rsid w:val="00AA74E4"/>
    <w:rsid w:val="00AB0F03"/>
    <w:rsid w:val="00AB780D"/>
    <w:rsid w:val="00AC11A4"/>
    <w:rsid w:val="00AC53A1"/>
    <w:rsid w:val="00AC6DF9"/>
    <w:rsid w:val="00AE0ECE"/>
    <w:rsid w:val="00AE1A32"/>
    <w:rsid w:val="00AE38C4"/>
    <w:rsid w:val="00AF51CB"/>
    <w:rsid w:val="00B04FC7"/>
    <w:rsid w:val="00B123BF"/>
    <w:rsid w:val="00B13AA6"/>
    <w:rsid w:val="00B1417E"/>
    <w:rsid w:val="00B2054F"/>
    <w:rsid w:val="00B23F9E"/>
    <w:rsid w:val="00B25070"/>
    <w:rsid w:val="00B317DD"/>
    <w:rsid w:val="00B35D9C"/>
    <w:rsid w:val="00B54EF4"/>
    <w:rsid w:val="00B57C7F"/>
    <w:rsid w:val="00B633D9"/>
    <w:rsid w:val="00B651D8"/>
    <w:rsid w:val="00B664C4"/>
    <w:rsid w:val="00B73430"/>
    <w:rsid w:val="00B76306"/>
    <w:rsid w:val="00B80815"/>
    <w:rsid w:val="00B82289"/>
    <w:rsid w:val="00B8659F"/>
    <w:rsid w:val="00B920F2"/>
    <w:rsid w:val="00B9443D"/>
    <w:rsid w:val="00BA636A"/>
    <w:rsid w:val="00BC1F67"/>
    <w:rsid w:val="00BD1349"/>
    <w:rsid w:val="00BD4A79"/>
    <w:rsid w:val="00BE2E89"/>
    <w:rsid w:val="00BE413D"/>
    <w:rsid w:val="00BE4E52"/>
    <w:rsid w:val="00C06366"/>
    <w:rsid w:val="00C14E1E"/>
    <w:rsid w:val="00C22121"/>
    <w:rsid w:val="00C23D7F"/>
    <w:rsid w:val="00C253C0"/>
    <w:rsid w:val="00C33E08"/>
    <w:rsid w:val="00C3650A"/>
    <w:rsid w:val="00C42C1F"/>
    <w:rsid w:val="00C45CE8"/>
    <w:rsid w:val="00C55723"/>
    <w:rsid w:val="00C56935"/>
    <w:rsid w:val="00C66CC8"/>
    <w:rsid w:val="00C819FA"/>
    <w:rsid w:val="00C85341"/>
    <w:rsid w:val="00C94673"/>
    <w:rsid w:val="00CA3D7B"/>
    <w:rsid w:val="00CB3A5E"/>
    <w:rsid w:val="00CC2620"/>
    <w:rsid w:val="00CC5024"/>
    <w:rsid w:val="00CD10EC"/>
    <w:rsid w:val="00CD231E"/>
    <w:rsid w:val="00CD5DDB"/>
    <w:rsid w:val="00CE4ACC"/>
    <w:rsid w:val="00CF1DD2"/>
    <w:rsid w:val="00CF455D"/>
    <w:rsid w:val="00CF6B4B"/>
    <w:rsid w:val="00D02741"/>
    <w:rsid w:val="00D05144"/>
    <w:rsid w:val="00D17D36"/>
    <w:rsid w:val="00D22478"/>
    <w:rsid w:val="00D2316A"/>
    <w:rsid w:val="00D23E4E"/>
    <w:rsid w:val="00D25D58"/>
    <w:rsid w:val="00D27479"/>
    <w:rsid w:val="00D32450"/>
    <w:rsid w:val="00D43EE8"/>
    <w:rsid w:val="00D440EA"/>
    <w:rsid w:val="00D4571F"/>
    <w:rsid w:val="00D51FAD"/>
    <w:rsid w:val="00D547E4"/>
    <w:rsid w:val="00D576C8"/>
    <w:rsid w:val="00D60E46"/>
    <w:rsid w:val="00D648B7"/>
    <w:rsid w:val="00D66EFC"/>
    <w:rsid w:val="00D704D3"/>
    <w:rsid w:val="00D801BE"/>
    <w:rsid w:val="00D938EE"/>
    <w:rsid w:val="00D9419D"/>
    <w:rsid w:val="00DA0829"/>
    <w:rsid w:val="00DA64B6"/>
    <w:rsid w:val="00DB0D07"/>
    <w:rsid w:val="00DB4850"/>
    <w:rsid w:val="00DB532C"/>
    <w:rsid w:val="00DB5696"/>
    <w:rsid w:val="00DB7E19"/>
    <w:rsid w:val="00DC35B2"/>
    <w:rsid w:val="00DC5A36"/>
    <w:rsid w:val="00DD0D02"/>
    <w:rsid w:val="00DD12CF"/>
    <w:rsid w:val="00DE0D02"/>
    <w:rsid w:val="00DE149B"/>
    <w:rsid w:val="00DE14E7"/>
    <w:rsid w:val="00DE64F4"/>
    <w:rsid w:val="00DF5272"/>
    <w:rsid w:val="00E04E08"/>
    <w:rsid w:val="00E05F41"/>
    <w:rsid w:val="00E11CBA"/>
    <w:rsid w:val="00E210C4"/>
    <w:rsid w:val="00E277B3"/>
    <w:rsid w:val="00E33710"/>
    <w:rsid w:val="00E36357"/>
    <w:rsid w:val="00E55EFF"/>
    <w:rsid w:val="00E62830"/>
    <w:rsid w:val="00E64247"/>
    <w:rsid w:val="00E76AB2"/>
    <w:rsid w:val="00E90014"/>
    <w:rsid w:val="00E9135C"/>
    <w:rsid w:val="00E933C1"/>
    <w:rsid w:val="00E94CF3"/>
    <w:rsid w:val="00E973D8"/>
    <w:rsid w:val="00EA03D4"/>
    <w:rsid w:val="00EA23D5"/>
    <w:rsid w:val="00EA3712"/>
    <w:rsid w:val="00EB017B"/>
    <w:rsid w:val="00EB5D6E"/>
    <w:rsid w:val="00EC444E"/>
    <w:rsid w:val="00EC4A8C"/>
    <w:rsid w:val="00ED1CC9"/>
    <w:rsid w:val="00ED2EEA"/>
    <w:rsid w:val="00ED38D5"/>
    <w:rsid w:val="00ED4039"/>
    <w:rsid w:val="00EF4D85"/>
    <w:rsid w:val="00EF7599"/>
    <w:rsid w:val="00F0030E"/>
    <w:rsid w:val="00F04511"/>
    <w:rsid w:val="00F0478C"/>
    <w:rsid w:val="00F05C74"/>
    <w:rsid w:val="00F122AA"/>
    <w:rsid w:val="00F12570"/>
    <w:rsid w:val="00F141A1"/>
    <w:rsid w:val="00F15291"/>
    <w:rsid w:val="00F16473"/>
    <w:rsid w:val="00F164D1"/>
    <w:rsid w:val="00F23E71"/>
    <w:rsid w:val="00F30A3B"/>
    <w:rsid w:val="00F31082"/>
    <w:rsid w:val="00F325EF"/>
    <w:rsid w:val="00F363CC"/>
    <w:rsid w:val="00F455A9"/>
    <w:rsid w:val="00F47033"/>
    <w:rsid w:val="00F55977"/>
    <w:rsid w:val="00F606FA"/>
    <w:rsid w:val="00F616DF"/>
    <w:rsid w:val="00F62901"/>
    <w:rsid w:val="00F73118"/>
    <w:rsid w:val="00F90C16"/>
    <w:rsid w:val="00F91164"/>
    <w:rsid w:val="00FA2A80"/>
    <w:rsid w:val="00FB4121"/>
    <w:rsid w:val="00FD0A49"/>
    <w:rsid w:val="00FD0E40"/>
    <w:rsid w:val="00FD44F3"/>
    <w:rsid w:val="00FE04EB"/>
    <w:rsid w:val="00FE0FB8"/>
    <w:rsid w:val="00FE5062"/>
    <w:rsid w:val="00FE566C"/>
    <w:rsid w:val="00FE5F92"/>
    <w:rsid w:val="00FE763B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9EB209A"/>
  <w15:docId w15:val="{6B94B43A-DA7A-45EF-91EB-F1F0BFE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A8C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54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D0381"/>
  </w:style>
  <w:style w:type="character" w:customStyle="1" w:styleId="FooterChar">
    <w:name w:val="Footer Char"/>
    <w:basedOn w:val="DefaultParagraphFont"/>
    <w:link w:val="Footer"/>
    <w:uiPriority w:val="99"/>
    <w:rsid w:val="00AA74E4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B7E1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B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4EE7-96DF-4A97-9E71-1663CC51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2000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Lisa O'Sullivan</cp:lastModifiedBy>
  <cp:revision>7</cp:revision>
  <cp:lastPrinted>2020-07-06T10:22:00Z</cp:lastPrinted>
  <dcterms:created xsi:type="dcterms:W3CDTF">2020-06-23T16:21:00Z</dcterms:created>
  <dcterms:modified xsi:type="dcterms:W3CDTF">2020-07-06T10:23:00Z</dcterms:modified>
</cp:coreProperties>
</file>